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44FD38" w14:textId="77777777" w:rsidR="00131C1F" w:rsidRPr="000F47E8" w:rsidRDefault="00131C1F" w:rsidP="00131C1F">
      <w:pPr>
        <w:jc w:val="center"/>
        <w:rPr>
          <w:sz w:val="40"/>
          <w:szCs w:val="40"/>
          <w:u w:val="single"/>
        </w:rPr>
      </w:pPr>
      <w:r w:rsidRPr="000F47E8">
        <w:rPr>
          <w:rFonts w:hint="eastAsia"/>
          <w:sz w:val="40"/>
          <w:szCs w:val="40"/>
          <w:u w:val="single"/>
        </w:rPr>
        <w:t>2</w:t>
      </w:r>
      <w:r>
        <w:rPr>
          <w:rFonts w:hint="eastAsia"/>
          <w:sz w:val="40"/>
          <w:szCs w:val="40"/>
          <w:u w:val="single"/>
        </w:rPr>
        <w:t>5</w:t>
      </w:r>
      <w:r w:rsidRPr="000F47E8">
        <w:rPr>
          <w:rFonts w:hint="eastAsia"/>
          <w:sz w:val="40"/>
          <w:szCs w:val="40"/>
          <w:u w:val="single"/>
        </w:rPr>
        <w:t xml:space="preserve"> </w:t>
      </w:r>
      <w:r>
        <w:rPr>
          <w:rFonts w:hint="eastAsia"/>
          <w:sz w:val="40"/>
          <w:szCs w:val="40"/>
          <w:u w:val="single"/>
        </w:rPr>
        <w:t>Spring</w:t>
      </w:r>
      <w:r w:rsidRPr="000F47E8">
        <w:rPr>
          <w:rFonts w:hint="eastAsia"/>
          <w:sz w:val="40"/>
          <w:szCs w:val="40"/>
          <w:u w:val="single"/>
        </w:rPr>
        <w:t xml:space="preserve"> ECEN </w:t>
      </w:r>
      <w:r>
        <w:rPr>
          <w:rFonts w:hint="eastAsia"/>
          <w:sz w:val="40"/>
          <w:szCs w:val="40"/>
          <w:u w:val="single"/>
        </w:rPr>
        <w:t>607</w:t>
      </w:r>
      <w:r w:rsidRPr="000F47E8">
        <w:rPr>
          <w:rFonts w:hint="eastAsia"/>
          <w:sz w:val="40"/>
          <w:szCs w:val="40"/>
          <w:u w:val="single"/>
        </w:rPr>
        <w:t xml:space="preserve">: </w:t>
      </w:r>
      <w:r>
        <w:rPr>
          <w:rFonts w:hint="eastAsia"/>
          <w:sz w:val="40"/>
          <w:szCs w:val="40"/>
          <w:u w:val="single"/>
        </w:rPr>
        <w:t>Advanced Analog Circuit Tech</w:t>
      </w:r>
      <w:r w:rsidRPr="000F47E8">
        <w:rPr>
          <w:rFonts w:hint="eastAsia"/>
          <w:sz w:val="40"/>
          <w:szCs w:val="40"/>
          <w:u w:val="single"/>
        </w:rPr>
        <w:t xml:space="preserve"> </w:t>
      </w:r>
    </w:p>
    <w:p w14:paraId="43B342AE" w14:textId="77777777" w:rsidR="00131C1F" w:rsidRPr="000F47E8" w:rsidRDefault="00131C1F" w:rsidP="00131C1F">
      <w:pPr>
        <w:jc w:val="center"/>
        <w:rPr>
          <w:sz w:val="40"/>
          <w:szCs w:val="40"/>
          <w:u w:val="single"/>
        </w:rPr>
      </w:pPr>
      <w:r w:rsidRPr="000F47E8">
        <w:rPr>
          <w:rFonts w:hint="eastAsia"/>
          <w:sz w:val="40"/>
          <w:szCs w:val="40"/>
          <w:u w:val="single"/>
        </w:rPr>
        <w:t>Design Post-lab Report</w:t>
      </w:r>
    </w:p>
    <w:p w14:paraId="4F11F86F" w14:textId="77777777" w:rsidR="00131C1F" w:rsidRDefault="00131C1F" w:rsidP="00131C1F">
      <w:pPr>
        <w:jc w:val="center"/>
        <w:rPr>
          <w:sz w:val="36"/>
          <w:szCs w:val="36"/>
        </w:rPr>
      </w:pPr>
    </w:p>
    <w:p w14:paraId="7F749163" w14:textId="77777777" w:rsidR="00131C1F" w:rsidRDefault="00131C1F" w:rsidP="00131C1F">
      <w:pPr>
        <w:jc w:val="center"/>
        <w:rPr>
          <w:sz w:val="36"/>
          <w:szCs w:val="36"/>
        </w:rPr>
      </w:pPr>
    </w:p>
    <w:p w14:paraId="35FA85B7" w14:textId="77777777" w:rsidR="00131C1F" w:rsidRDefault="00131C1F" w:rsidP="00131C1F">
      <w:pPr>
        <w:jc w:val="center"/>
        <w:rPr>
          <w:sz w:val="36"/>
          <w:szCs w:val="36"/>
        </w:rPr>
      </w:pPr>
    </w:p>
    <w:p w14:paraId="66E895F8" w14:textId="77777777" w:rsidR="00131C1F" w:rsidRDefault="00131C1F" w:rsidP="00131C1F">
      <w:pPr>
        <w:jc w:val="center"/>
        <w:rPr>
          <w:sz w:val="36"/>
          <w:szCs w:val="36"/>
        </w:rPr>
      </w:pPr>
    </w:p>
    <w:p w14:paraId="03CE38CB" w14:textId="77777777" w:rsidR="00131C1F" w:rsidRDefault="00131C1F" w:rsidP="00131C1F">
      <w:pPr>
        <w:jc w:val="center"/>
        <w:rPr>
          <w:sz w:val="36"/>
          <w:szCs w:val="36"/>
        </w:rPr>
      </w:pPr>
    </w:p>
    <w:p w14:paraId="1965743A" w14:textId="4BCEEF99" w:rsidR="00131C1F" w:rsidRPr="000F47E8" w:rsidRDefault="00131C1F" w:rsidP="00131C1F">
      <w:pPr>
        <w:jc w:val="center"/>
        <w:rPr>
          <w:rFonts w:hint="eastAsia"/>
          <w:sz w:val="36"/>
          <w:szCs w:val="36"/>
        </w:rPr>
      </w:pPr>
      <w:r w:rsidRPr="000F47E8">
        <w:rPr>
          <w:rFonts w:hint="eastAsia"/>
          <w:sz w:val="36"/>
          <w:szCs w:val="36"/>
        </w:rPr>
        <w:t>Lab</w:t>
      </w:r>
      <w:r>
        <w:rPr>
          <w:rFonts w:hint="eastAsia"/>
          <w:sz w:val="36"/>
          <w:szCs w:val="36"/>
        </w:rPr>
        <w:t>2</w:t>
      </w:r>
      <w:r w:rsidRPr="000F47E8">
        <w:rPr>
          <w:rFonts w:hint="eastAsia"/>
          <w:sz w:val="36"/>
          <w:szCs w:val="36"/>
        </w:rPr>
        <w:t>:</w:t>
      </w:r>
      <w:r w:rsidRPr="000F47E8">
        <w:rPr>
          <w:rFonts w:ascii="Arial" w:hAnsi="Arial" w:cs="Arial"/>
          <w:sz w:val="36"/>
          <w:szCs w:val="36"/>
          <w:shd w:val="clear" w:color="auto" w:fill="F2F2F2"/>
        </w:rPr>
        <w:t xml:space="preserve"> </w:t>
      </w:r>
      <w:r w:rsidRPr="00131C1F">
        <w:rPr>
          <w:sz w:val="36"/>
          <w:szCs w:val="36"/>
        </w:rPr>
        <w:t>Two-Stage Amplifier Design with 3</w:t>
      </w:r>
      <w:r w:rsidRPr="00131C1F">
        <w:rPr>
          <w:rFonts w:ascii="Cambria Math" w:hAnsi="Cambria Math" w:cs="Cambria Math"/>
          <w:sz w:val="36"/>
          <w:szCs w:val="36"/>
        </w:rPr>
        <w:t>𝜎</w:t>
      </w:r>
      <w:r w:rsidRPr="00131C1F">
        <w:rPr>
          <w:sz w:val="36"/>
          <w:szCs w:val="36"/>
        </w:rPr>
        <w:t xml:space="preserve"> Driven Statistical Corner Extracti</w:t>
      </w:r>
      <w:r>
        <w:rPr>
          <w:rFonts w:hint="eastAsia"/>
          <w:sz w:val="36"/>
          <w:szCs w:val="36"/>
        </w:rPr>
        <w:t>on</w:t>
      </w:r>
    </w:p>
    <w:p w14:paraId="64289C8D" w14:textId="77777777" w:rsidR="00131C1F" w:rsidRDefault="00131C1F" w:rsidP="00131C1F">
      <w:pPr>
        <w:jc w:val="center"/>
        <w:rPr>
          <w:sz w:val="32"/>
          <w:szCs w:val="32"/>
        </w:rPr>
      </w:pPr>
    </w:p>
    <w:p w14:paraId="050AB201" w14:textId="77777777" w:rsidR="00131C1F" w:rsidRDefault="00131C1F" w:rsidP="00131C1F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Name: Yu-Hao Chen</w:t>
      </w:r>
    </w:p>
    <w:p w14:paraId="065B8F9B" w14:textId="77777777" w:rsidR="00131C1F" w:rsidRDefault="00131C1F" w:rsidP="00131C1F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UIN:435009528</w:t>
      </w:r>
    </w:p>
    <w:p w14:paraId="01A0EC7A" w14:textId="77777777" w:rsidR="00131C1F" w:rsidRPr="000F47E8" w:rsidRDefault="00131C1F" w:rsidP="00131C1F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Section:601</w:t>
      </w:r>
    </w:p>
    <w:p w14:paraId="159CBC85" w14:textId="77777777" w:rsidR="00131C1F" w:rsidRDefault="00131C1F" w:rsidP="00131C1F">
      <w:pPr>
        <w:jc w:val="center"/>
        <w:rPr>
          <w:sz w:val="32"/>
          <w:szCs w:val="32"/>
        </w:rPr>
      </w:pPr>
    </w:p>
    <w:p w14:paraId="38F8F6A3" w14:textId="77777777" w:rsidR="00131C1F" w:rsidRDefault="00131C1F" w:rsidP="00131C1F">
      <w:pPr>
        <w:jc w:val="center"/>
        <w:rPr>
          <w:sz w:val="32"/>
          <w:szCs w:val="32"/>
        </w:rPr>
      </w:pPr>
    </w:p>
    <w:p w14:paraId="421A92A9" w14:textId="77777777" w:rsidR="00131C1F" w:rsidRDefault="00131C1F" w:rsidP="00131C1F">
      <w:pPr>
        <w:jc w:val="center"/>
        <w:rPr>
          <w:sz w:val="32"/>
          <w:szCs w:val="32"/>
        </w:rPr>
      </w:pPr>
    </w:p>
    <w:p w14:paraId="10792B79" w14:textId="77777777" w:rsidR="00131C1F" w:rsidRPr="000F47E8" w:rsidRDefault="00131C1F" w:rsidP="00131C1F">
      <w:pPr>
        <w:jc w:val="center"/>
        <w:rPr>
          <w:sz w:val="32"/>
          <w:szCs w:val="32"/>
        </w:rPr>
      </w:pPr>
    </w:p>
    <w:p w14:paraId="13857EC7" w14:textId="77777777" w:rsidR="00131C1F" w:rsidRPr="000F47E8" w:rsidRDefault="00131C1F" w:rsidP="00131C1F">
      <w:pPr>
        <w:jc w:val="center"/>
        <w:rPr>
          <w:sz w:val="32"/>
          <w:szCs w:val="32"/>
        </w:rPr>
      </w:pPr>
      <w:r w:rsidRPr="000F47E8">
        <w:rPr>
          <w:rFonts w:hint="eastAsia"/>
          <w:sz w:val="32"/>
          <w:szCs w:val="32"/>
        </w:rPr>
        <w:t xml:space="preserve">Professor: </w:t>
      </w:r>
      <w:r w:rsidRPr="00CB6922">
        <w:rPr>
          <w:sz w:val="32"/>
          <w:szCs w:val="32"/>
        </w:rPr>
        <w:t>Jose Silva-Martinez</w:t>
      </w:r>
    </w:p>
    <w:p w14:paraId="035D4627" w14:textId="77777777" w:rsidR="00131C1F" w:rsidRDefault="00131C1F" w:rsidP="00131C1F">
      <w:pPr>
        <w:jc w:val="center"/>
        <w:rPr>
          <w:sz w:val="32"/>
          <w:szCs w:val="32"/>
        </w:rPr>
      </w:pPr>
      <w:r w:rsidRPr="000F47E8">
        <w:rPr>
          <w:rFonts w:hint="eastAsia"/>
          <w:sz w:val="32"/>
          <w:szCs w:val="32"/>
        </w:rPr>
        <w:t xml:space="preserve">TA: </w:t>
      </w:r>
      <w:r w:rsidRPr="00CB6922">
        <w:rPr>
          <w:sz w:val="32"/>
          <w:szCs w:val="32"/>
        </w:rPr>
        <w:t>Yoon, Sung J</w:t>
      </w:r>
    </w:p>
    <w:p w14:paraId="5697395A" w14:textId="77777777" w:rsidR="00401ABC" w:rsidRPr="00401ABC" w:rsidRDefault="00401ABC">
      <w:pPr>
        <w:rPr>
          <w:b/>
          <w:bCs/>
          <w:sz w:val="28"/>
          <w:szCs w:val="28"/>
        </w:rPr>
      </w:pPr>
      <w:r w:rsidRPr="00401ABC">
        <w:rPr>
          <w:b/>
          <w:bCs/>
          <w:sz w:val="28"/>
          <w:szCs w:val="28"/>
        </w:rPr>
        <w:lastRenderedPageBreak/>
        <w:t xml:space="preserve">Objectives: </w:t>
      </w:r>
    </w:p>
    <w:p w14:paraId="04F11C53" w14:textId="77777777" w:rsidR="00401ABC" w:rsidRDefault="00401ABC">
      <w:r w:rsidRPr="00401ABC">
        <w:t xml:space="preserve">1. Design and simulate a two-stage Miller-compensated amplifier. </w:t>
      </w:r>
    </w:p>
    <w:p w14:paraId="76AA2E2F" w14:textId="77777777" w:rsidR="00401ABC" w:rsidRDefault="00401ABC">
      <w:r w:rsidRPr="00401ABC">
        <w:t xml:space="preserve">2. Observe the effect of voltage and temperature variations. </w:t>
      </w:r>
    </w:p>
    <w:p w14:paraId="0DED6221" w14:textId="30D857B9" w:rsidR="003F3413" w:rsidRDefault="00401ABC">
      <w:r w:rsidRPr="00401ABC">
        <w:t>3. Verify the design with Monte-Carlo simulation.</w:t>
      </w:r>
    </w:p>
    <w:p w14:paraId="0B29F2F1" w14:textId="77777777" w:rsidR="00401ABC" w:rsidRDefault="00401ABC"/>
    <w:p w14:paraId="6B75E05E" w14:textId="74754169" w:rsidR="00401ABC" w:rsidRDefault="00401ABC" w:rsidP="00401ABC">
      <w:pPr>
        <w:jc w:val="both"/>
        <w:rPr>
          <w:b/>
          <w:bCs/>
          <w:sz w:val="28"/>
          <w:szCs w:val="28"/>
        </w:rPr>
      </w:pPr>
      <w:r w:rsidRPr="00355EA1">
        <w:rPr>
          <w:rFonts w:hint="eastAsia"/>
          <w:b/>
          <w:bCs/>
          <w:sz w:val="28"/>
          <w:szCs w:val="28"/>
        </w:rPr>
        <w:t>Design &amp; result</w:t>
      </w:r>
      <w:r>
        <w:rPr>
          <w:rFonts w:hint="eastAsia"/>
          <w:b/>
          <w:bCs/>
          <w:sz w:val="28"/>
          <w:szCs w:val="28"/>
        </w:rPr>
        <w:t>s:</w:t>
      </w:r>
    </w:p>
    <w:p w14:paraId="038E570C" w14:textId="6E78C5F3" w:rsidR="00401ABC" w:rsidRPr="00401ABC" w:rsidRDefault="00401ABC" w:rsidP="00401ABC">
      <w:pPr>
        <w:pStyle w:val="a9"/>
        <w:numPr>
          <w:ilvl w:val="0"/>
          <w:numId w:val="1"/>
        </w:numPr>
        <w:rPr>
          <w:color w:val="4472C4" w:themeColor="accent1"/>
          <w:szCs w:val="24"/>
        </w:rPr>
      </w:pPr>
      <w:r w:rsidRPr="00401ABC">
        <w:rPr>
          <w:color w:val="4472C4" w:themeColor="accent1"/>
          <w:szCs w:val="24"/>
        </w:rPr>
        <w:t>Simulate the design from the prelab and adjust the transistor sizes accordingly until all specifications are met. Notice that most relevant transistors are M1=M2 and M8. Check the slides discussed lecture 01/30/2024.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401ABC" w14:paraId="667A037C" w14:textId="77777777" w:rsidTr="00427B21">
        <w:tc>
          <w:tcPr>
            <w:tcW w:w="7936" w:type="dxa"/>
          </w:tcPr>
          <w:p w14:paraId="286C86BF" w14:textId="17E3FFB5" w:rsidR="00401ABC" w:rsidRDefault="00401ABC" w:rsidP="00401ABC">
            <w:pPr>
              <w:pStyle w:val="a9"/>
              <w:ind w:left="0"/>
              <w:jc w:val="center"/>
              <w:rPr>
                <w:rFonts w:hint="eastAsia"/>
                <w:color w:val="4472C4" w:themeColor="accent1"/>
                <w:szCs w:val="24"/>
              </w:rPr>
            </w:pPr>
            <w:r w:rsidRPr="00401ABC">
              <w:rPr>
                <w:color w:val="4472C4" w:themeColor="accent1"/>
                <w:szCs w:val="24"/>
              </w:rPr>
              <w:drawing>
                <wp:inline distT="0" distB="0" distL="0" distR="0" wp14:anchorId="20D58BD0" wp14:editId="57FEEEC5">
                  <wp:extent cx="3968638" cy="2056467"/>
                  <wp:effectExtent l="0" t="0" r="0" b="1270"/>
                  <wp:docPr id="8289532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953292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451" cy="2073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D40" w14:paraId="5122C73B" w14:textId="77777777" w:rsidTr="00427B21">
        <w:tc>
          <w:tcPr>
            <w:tcW w:w="7936" w:type="dxa"/>
          </w:tcPr>
          <w:p w14:paraId="2C79A103" w14:textId="0D6A1D2E" w:rsidR="008C4D40" w:rsidRPr="00401ABC" w:rsidRDefault="008C4D40" w:rsidP="00401ABC">
            <w:pPr>
              <w:pStyle w:val="a9"/>
              <w:ind w:left="0"/>
              <w:jc w:val="center"/>
              <w:rPr>
                <w:color w:val="4472C4" w:themeColor="accent1"/>
                <w:szCs w:val="24"/>
              </w:rPr>
            </w:pPr>
            <w:r w:rsidRPr="008C4D40">
              <w:rPr>
                <w:color w:val="4472C4" w:themeColor="accent1"/>
                <w:szCs w:val="24"/>
              </w:rPr>
              <w:drawing>
                <wp:inline distT="0" distB="0" distL="0" distR="0" wp14:anchorId="3AEE31F9" wp14:editId="6906A2A9">
                  <wp:extent cx="3574254" cy="2184744"/>
                  <wp:effectExtent l="0" t="0" r="7620" b="6350"/>
                  <wp:docPr id="130751387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751387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7680" cy="219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ABC" w14:paraId="67C5DD91" w14:textId="77777777" w:rsidTr="00427B21">
        <w:tc>
          <w:tcPr>
            <w:tcW w:w="7936" w:type="dxa"/>
          </w:tcPr>
          <w:p w14:paraId="71E48B6E" w14:textId="60630307" w:rsidR="00401ABC" w:rsidRDefault="00401ABC" w:rsidP="00401ABC">
            <w:pPr>
              <w:pStyle w:val="a9"/>
              <w:ind w:left="0"/>
              <w:jc w:val="center"/>
              <w:rPr>
                <w:rFonts w:hint="eastAsia"/>
                <w:color w:val="4472C4" w:themeColor="accent1"/>
                <w:szCs w:val="24"/>
              </w:rPr>
            </w:pPr>
            <w:r w:rsidRPr="00401ABC">
              <w:rPr>
                <w:color w:val="4472C4" w:themeColor="accent1"/>
                <w:szCs w:val="24"/>
              </w:rPr>
              <w:drawing>
                <wp:inline distT="0" distB="0" distL="0" distR="0" wp14:anchorId="517810CA" wp14:editId="14A7E517">
                  <wp:extent cx="4280154" cy="1901489"/>
                  <wp:effectExtent l="0" t="0" r="6350" b="3810"/>
                  <wp:docPr id="123956373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56373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699" cy="1908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ABC" w14:paraId="0A65600B" w14:textId="77777777" w:rsidTr="00427B21">
        <w:tc>
          <w:tcPr>
            <w:tcW w:w="7936" w:type="dxa"/>
          </w:tcPr>
          <w:p w14:paraId="5CFF3049" w14:textId="77777777" w:rsidR="00401ABC" w:rsidRDefault="00401ABC" w:rsidP="00401ABC">
            <w:pPr>
              <w:pStyle w:val="a9"/>
              <w:ind w:left="0"/>
              <w:rPr>
                <w:color w:val="4472C4" w:themeColor="accent1"/>
                <w:szCs w:val="24"/>
              </w:rPr>
            </w:pPr>
            <w:r w:rsidRPr="00401ABC">
              <w:rPr>
                <w:color w:val="4472C4" w:themeColor="accent1"/>
                <w:szCs w:val="24"/>
              </w:rPr>
              <w:lastRenderedPageBreak/>
              <w:drawing>
                <wp:inline distT="0" distB="0" distL="0" distR="0" wp14:anchorId="4AC123AA" wp14:editId="7812D2CF">
                  <wp:extent cx="4914359" cy="1963732"/>
                  <wp:effectExtent l="0" t="0" r="635" b="0"/>
                  <wp:docPr id="96241668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41668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8677" cy="1965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D1DF04" w14:textId="13E77DA8" w:rsidR="00401ABC" w:rsidRDefault="00401ABC" w:rsidP="00401ABC">
            <w:pPr>
              <w:pStyle w:val="a9"/>
              <w:numPr>
                <w:ilvl w:val="0"/>
                <w:numId w:val="2"/>
              </w:numPr>
              <w:rPr>
                <w:rFonts w:hint="eastAsia"/>
                <w:color w:val="4472C4" w:themeColor="accent1"/>
                <w:szCs w:val="24"/>
              </w:rPr>
            </w:pPr>
            <w:r w:rsidRPr="00401ABC">
              <w:rPr>
                <w:rFonts w:hint="eastAsia"/>
                <w:szCs w:val="24"/>
              </w:rPr>
              <w:t>Vcm range</w:t>
            </w:r>
            <w:r>
              <w:rPr>
                <w:rFonts w:hint="eastAsia"/>
                <w:szCs w:val="24"/>
              </w:rPr>
              <w:t xml:space="preserve"> the dc operation point (-0.9~-0.54)</w:t>
            </w:r>
          </w:p>
        </w:tc>
      </w:tr>
      <w:tr w:rsidR="00401ABC" w:rsidRPr="00401ABC" w14:paraId="3117F33C" w14:textId="77777777" w:rsidTr="00427B21">
        <w:tc>
          <w:tcPr>
            <w:tcW w:w="7936" w:type="dxa"/>
          </w:tcPr>
          <w:p w14:paraId="65434E55" w14:textId="77777777" w:rsidR="00401ABC" w:rsidRDefault="00401ABC" w:rsidP="00401ABC">
            <w:pPr>
              <w:pStyle w:val="a9"/>
              <w:ind w:left="0"/>
              <w:rPr>
                <w:szCs w:val="24"/>
              </w:rPr>
            </w:pPr>
            <w:r w:rsidRPr="00401ABC">
              <w:rPr>
                <w:szCs w:val="24"/>
              </w:rPr>
              <w:drawing>
                <wp:inline distT="0" distB="0" distL="0" distR="0" wp14:anchorId="21616C3B" wp14:editId="6D62ED9E">
                  <wp:extent cx="4879689" cy="1963978"/>
                  <wp:effectExtent l="0" t="0" r="0" b="0"/>
                  <wp:docPr id="19815910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59106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4560" cy="1965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53427" w14:textId="77777777" w:rsidR="00401ABC" w:rsidRDefault="00401ABC" w:rsidP="00401ABC">
            <w:pPr>
              <w:pStyle w:val="a9"/>
              <w:numPr>
                <w:ilvl w:val="0"/>
                <w:numId w:val="3"/>
              </w:numPr>
              <w:rPr>
                <w:szCs w:val="24"/>
              </w:rPr>
            </w:pPr>
            <w:r>
              <w:rPr>
                <w:rFonts w:hint="eastAsia"/>
                <w:szCs w:val="24"/>
              </w:rPr>
              <w:t>Output swing (under Vcm=-600m) 0.52-(-0.7)= 1.2</w:t>
            </w:r>
          </w:p>
          <w:p w14:paraId="6E223353" w14:textId="536B7295" w:rsidR="00401ABC" w:rsidRPr="00401ABC" w:rsidRDefault="00401ABC" w:rsidP="00401ABC">
            <w:pPr>
              <w:pStyle w:val="a9"/>
              <w:numPr>
                <w:ilvl w:val="0"/>
                <w:numId w:val="3"/>
              </w:numPr>
              <w:rPr>
                <w:rFonts w:hint="eastAsia"/>
                <w:szCs w:val="24"/>
              </w:rPr>
            </w:pPr>
            <w:r>
              <w:rPr>
                <w:szCs w:val="24"/>
              </w:rPr>
              <w:t>S</w:t>
            </w:r>
            <w:r>
              <w:rPr>
                <w:rFonts w:hint="eastAsia"/>
                <w:szCs w:val="24"/>
              </w:rPr>
              <w:t xml:space="preserve">how the </w:t>
            </w:r>
            <w:r w:rsidR="00427B21">
              <w:rPr>
                <w:szCs w:val="24"/>
              </w:rPr>
              <w:t>small</w:t>
            </w:r>
            <w:r w:rsidR="00427B21">
              <w:rPr>
                <w:rFonts w:hint="eastAsia"/>
                <w:szCs w:val="24"/>
              </w:rPr>
              <w:t xml:space="preserve"> range for Vd-linear </w:t>
            </w:r>
            <w:r w:rsidR="00427B21">
              <w:rPr>
                <w:szCs w:val="24"/>
              </w:rPr>
              <w:t>because</w:t>
            </w:r>
            <w:r w:rsidR="00427B21">
              <w:rPr>
                <w:rFonts w:hint="eastAsia"/>
                <w:szCs w:val="24"/>
              </w:rPr>
              <w:t xml:space="preserve"> of the high gain and open loop</w:t>
            </w:r>
            <w:r>
              <w:rPr>
                <w:rFonts w:hint="eastAsia"/>
                <w:szCs w:val="24"/>
              </w:rPr>
              <w:t xml:space="preserve"> </w:t>
            </w:r>
          </w:p>
        </w:tc>
      </w:tr>
      <w:tr w:rsidR="00401ABC" w14:paraId="36083256" w14:textId="77777777" w:rsidTr="00427B21">
        <w:tc>
          <w:tcPr>
            <w:tcW w:w="7936" w:type="dxa"/>
          </w:tcPr>
          <w:p w14:paraId="19464B5A" w14:textId="77777777" w:rsidR="00401ABC" w:rsidRDefault="00427B21" w:rsidP="00401ABC">
            <w:pPr>
              <w:pStyle w:val="a9"/>
              <w:ind w:left="0"/>
              <w:rPr>
                <w:color w:val="4472C4" w:themeColor="accent1"/>
                <w:szCs w:val="24"/>
              </w:rPr>
            </w:pPr>
            <w:r w:rsidRPr="00427B21">
              <w:rPr>
                <w:color w:val="4472C4" w:themeColor="accent1"/>
                <w:szCs w:val="24"/>
              </w:rPr>
              <w:drawing>
                <wp:inline distT="0" distB="0" distL="0" distR="0" wp14:anchorId="32A69141" wp14:editId="1A491F70">
                  <wp:extent cx="4845020" cy="1903942"/>
                  <wp:effectExtent l="0" t="0" r="0" b="1270"/>
                  <wp:docPr id="20114895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48950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189" cy="1906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B16D7" w14:textId="2F477EFE" w:rsidR="00427B21" w:rsidRPr="00427B21" w:rsidRDefault="00427B21" w:rsidP="00427B21">
            <w:pPr>
              <w:pStyle w:val="a9"/>
              <w:numPr>
                <w:ilvl w:val="0"/>
                <w:numId w:val="4"/>
              </w:numPr>
              <w:rPr>
                <w:rFonts w:hint="eastAsia"/>
                <w:color w:val="4472C4" w:themeColor="accent1"/>
                <w:szCs w:val="24"/>
              </w:rPr>
            </w:pPr>
            <w:r w:rsidRPr="00427B21">
              <w:rPr>
                <w:rFonts w:hint="eastAsia"/>
                <w:szCs w:val="24"/>
              </w:rPr>
              <w:t>Gain= 43dB, GBW=2.3M</w:t>
            </w:r>
          </w:p>
        </w:tc>
      </w:tr>
      <w:tr w:rsidR="00401ABC" w14:paraId="0DC25771" w14:textId="77777777" w:rsidTr="00427B21">
        <w:tc>
          <w:tcPr>
            <w:tcW w:w="7936" w:type="dxa"/>
          </w:tcPr>
          <w:p w14:paraId="26E742AA" w14:textId="77777777" w:rsidR="00401ABC" w:rsidRDefault="00427B21" w:rsidP="00401ABC">
            <w:pPr>
              <w:pStyle w:val="a9"/>
              <w:ind w:left="0"/>
              <w:rPr>
                <w:color w:val="4472C4" w:themeColor="accent1"/>
                <w:szCs w:val="24"/>
              </w:rPr>
            </w:pPr>
            <w:r w:rsidRPr="00427B21">
              <w:rPr>
                <w:color w:val="4472C4" w:themeColor="accent1"/>
                <w:szCs w:val="24"/>
              </w:rPr>
              <w:lastRenderedPageBreak/>
              <w:drawing>
                <wp:inline distT="0" distB="0" distL="0" distR="0" wp14:anchorId="23633D65" wp14:editId="7E1D2481">
                  <wp:extent cx="4897024" cy="1932043"/>
                  <wp:effectExtent l="0" t="0" r="0" b="0"/>
                  <wp:docPr id="121331397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31397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771" cy="193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7FED5F" w14:textId="69DD4BDA" w:rsidR="00427B21" w:rsidRPr="00427B21" w:rsidRDefault="00427B21" w:rsidP="00427B21">
            <w:pPr>
              <w:pStyle w:val="a9"/>
              <w:numPr>
                <w:ilvl w:val="0"/>
                <w:numId w:val="4"/>
              </w:numPr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PM= Gain=1</w:t>
            </w:r>
            <w:r>
              <w:rPr>
                <w:szCs w:val="24"/>
              </w:rPr>
              <w:t>’</w:t>
            </w:r>
            <w:r>
              <w:rPr>
                <w:rFonts w:hint="eastAsia"/>
                <w:szCs w:val="24"/>
              </w:rPr>
              <w:t>s phase= 180-80.6 degree</w:t>
            </w:r>
          </w:p>
        </w:tc>
      </w:tr>
    </w:tbl>
    <w:p w14:paraId="42952352" w14:textId="7F81C23B" w:rsidR="00401ABC" w:rsidRDefault="00427B21" w:rsidP="00427B21">
      <w:pPr>
        <w:pStyle w:val="a9"/>
        <w:numPr>
          <w:ilvl w:val="0"/>
          <w:numId w:val="1"/>
        </w:numPr>
        <w:rPr>
          <w:color w:val="4472C4" w:themeColor="accent1"/>
          <w:szCs w:val="24"/>
        </w:rPr>
      </w:pPr>
      <w:r w:rsidRPr="00427B21">
        <w:rPr>
          <w:color w:val="4472C4" w:themeColor="accent1"/>
          <w:szCs w:val="24"/>
        </w:rPr>
        <w:t>Plot and report (from simulations) the input referred noise density (what this does mean?) and find RMS voltage noise integrated in the band (10 Hz – 2 MHz).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427B21" w14:paraId="0FECB5AA" w14:textId="77777777" w:rsidTr="00427B21">
        <w:tc>
          <w:tcPr>
            <w:tcW w:w="7936" w:type="dxa"/>
          </w:tcPr>
          <w:p w14:paraId="7EF81FE6" w14:textId="522D04A8" w:rsidR="00427B21" w:rsidRDefault="00427B21" w:rsidP="00427B21">
            <w:pPr>
              <w:pStyle w:val="a9"/>
              <w:ind w:left="0"/>
              <w:rPr>
                <w:rFonts w:hint="eastAsia"/>
                <w:szCs w:val="24"/>
              </w:rPr>
            </w:pPr>
            <w:r w:rsidRPr="00427B21">
              <w:rPr>
                <w:szCs w:val="24"/>
              </w:rPr>
              <w:drawing>
                <wp:inline distT="0" distB="0" distL="0" distR="0" wp14:anchorId="24189253" wp14:editId="1030EC94">
                  <wp:extent cx="4918952" cy="1937141"/>
                  <wp:effectExtent l="0" t="0" r="0" b="6350"/>
                  <wp:docPr id="56239287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39287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8555" cy="1940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9FBB6E" w14:textId="07493918" w:rsidR="00427B21" w:rsidRDefault="00427B21" w:rsidP="00427B21">
      <w:pPr>
        <w:pStyle w:val="a9"/>
        <w:numPr>
          <w:ilvl w:val="0"/>
          <w:numId w:val="4"/>
        </w:numPr>
        <w:rPr>
          <w:szCs w:val="24"/>
        </w:rPr>
      </w:pPr>
      <w:r w:rsidRPr="00427B21">
        <w:rPr>
          <w:szCs w:val="24"/>
        </w:rPr>
        <w:t xml:space="preserve">In analog circuit design (such as op-amps and ADCs), the </w:t>
      </w:r>
      <w:r w:rsidRPr="00427B21">
        <w:rPr>
          <w:b/>
          <w:bCs/>
          <w:szCs w:val="24"/>
        </w:rPr>
        <w:t>input-referred noise density</w:t>
      </w:r>
      <w:r w:rsidRPr="00427B21">
        <w:rPr>
          <w:szCs w:val="24"/>
        </w:rPr>
        <w:t xml:space="preserve"> represents all noise sources </w:t>
      </w:r>
      <w:r w:rsidRPr="00427B21">
        <w:rPr>
          <w:b/>
          <w:bCs/>
          <w:szCs w:val="24"/>
        </w:rPr>
        <w:t>referred back to the input</w:t>
      </w:r>
      <w:r w:rsidRPr="00427B21">
        <w:rPr>
          <w:szCs w:val="24"/>
        </w:rPr>
        <w:t>, making it easier to evaluate their impact on the signal.</w:t>
      </w:r>
    </w:p>
    <w:p w14:paraId="514E5E62" w14:textId="6077C393" w:rsidR="00427B21" w:rsidRDefault="00427B21" w:rsidP="00427B21">
      <w:pPr>
        <w:pStyle w:val="a9"/>
        <w:numPr>
          <w:ilvl w:val="0"/>
          <w:numId w:val="4"/>
        </w:numPr>
        <w:rPr>
          <w:szCs w:val="24"/>
        </w:rPr>
      </w:pPr>
      <w:r w:rsidRPr="00427B21">
        <w:rPr>
          <w:szCs w:val="24"/>
        </w:rPr>
        <w:t>Input-Referred Noise Density</w:t>
      </w:r>
      <w:r>
        <w:rPr>
          <w:rFonts w:hint="eastAsia"/>
          <w:szCs w:val="24"/>
        </w:rPr>
        <w:t>= Total Output</w:t>
      </w:r>
      <w:r w:rsidRPr="00427B21">
        <w:rPr>
          <w:szCs w:val="24"/>
        </w:rPr>
        <w:t> Noise Density</w:t>
      </w:r>
      <w:r>
        <w:rPr>
          <w:rFonts w:hint="eastAsia"/>
          <w:szCs w:val="24"/>
        </w:rPr>
        <w:t xml:space="preserve"> / Gain</w:t>
      </w:r>
      <w:r w:rsidRPr="00427B21">
        <w:rPr>
          <w:rFonts w:hint="eastAsia"/>
        </w:rPr>
        <w:t xml:space="preserve"> </w:t>
      </w:r>
      <w:r w:rsidRPr="00427B21">
        <w:rPr>
          <w:rFonts w:hint="eastAsia"/>
          <w:szCs w:val="24"/>
        </w:rPr>
        <w:t>²</w:t>
      </w:r>
    </w:p>
    <w:p w14:paraId="6647CCE8" w14:textId="471BAF4A" w:rsidR="00427B21" w:rsidRPr="00427B21" w:rsidRDefault="00427B21" w:rsidP="00427B21">
      <w:pPr>
        <w:pStyle w:val="a9"/>
        <w:numPr>
          <w:ilvl w:val="0"/>
          <w:numId w:val="4"/>
        </w:numPr>
        <w:rPr>
          <w:szCs w:val="24"/>
        </w:rPr>
      </w:pPr>
      <w:r w:rsidRPr="00427B21">
        <w:rPr>
          <w:b/>
          <w:bCs/>
          <w:szCs w:val="24"/>
        </w:rPr>
        <w:t>Top Curve (pV²/Hz)</w:t>
      </w:r>
      <w:r w:rsidRPr="00427B21">
        <w:rPr>
          <w:szCs w:val="24"/>
        </w:rPr>
        <w:t xml:space="preserve"> → </w:t>
      </w:r>
      <w:r w:rsidRPr="00427B21">
        <w:rPr>
          <w:b/>
          <w:bCs/>
          <w:szCs w:val="24"/>
        </w:rPr>
        <w:t>Input-Referred Noise Density</w:t>
      </w:r>
    </w:p>
    <w:p w14:paraId="6B8CCA01" w14:textId="77777777" w:rsidR="00427B21" w:rsidRPr="00427B21" w:rsidRDefault="00427B21" w:rsidP="00427B21">
      <w:pPr>
        <w:pStyle w:val="a9"/>
        <w:ind w:left="960"/>
        <w:rPr>
          <w:szCs w:val="24"/>
        </w:rPr>
      </w:pPr>
      <w:r w:rsidRPr="00427B21">
        <w:rPr>
          <w:szCs w:val="24"/>
        </w:rPr>
        <w:t xml:space="preserve">At </w:t>
      </w:r>
      <w:r w:rsidRPr="00427B21">
        <w:rPr>
          <w:b/>
          <w:bCs/>
          <w:szCs w:val="24"/>
        </w:rPr>
        <w:t>low frequencies (~10 Hz)</w:t>
      </w:r>
      <w:r w:rsidRPr="00427B21">
        <w:rPr>
          <w:szCs w:val="24"/>
        </w:rPr>
        <w:t xml:space="preserve">, noise is higher, which is mainly due to </w:t>
      </w:r>
      <w:r w:rsidRPr="00427B21">
        <w:rPr>
          <w:b/>
          <w:bCs/>
          <w:szCs w:val="24"/>
        </w:rPr>
        <w:t>1/f (Flicker) noise</w:t>
      </w:r>
      <w:r w:rsidRPr="00427B21">
        <w:rPr>
          <w:szCs w:val="24"/>
        </w:rPr>
        <w:t>.</w:t>
      </w:r>
    </w:p>
    <w:p w14:paraId="132E6D85" w14:textId="77777777" w:rsidR="00427B21" w:rsidRPr="00427B21" w:rsidRDefault="00427B21" w:rsidP="00427B21">
      <w:pPr>
        <w:pStyle w:val="a9"/>
        <w:ind w:left="960"/>
        <w:rPr>
          <w:szCs w:val="24"/>
        </w:rPr>
      </w:pPr>
      <w:r w:rsidRPr="00427B21">
        <w:rPr>
          <w:szCs w:val="24"/>
        </w:rPr>
        <w:t xml:space="preserve">At </w:t>
      </w:r>
      <w:r w:rsidRPr="00427B21">
        <w:rPr>
          <w:b/>
          <w:bCs/>
          <w:szCs w:val="24"/>
        </w:rPr>
        <w:t>high frequencies (~2 MHz)</w:t>
      </w:r>
      <w:r w:rsidRPr="00427B21">
        <w:rPr>
          <w:szCs w:val="24"/>
        </w:rPr>
        <w:t xml:space="preserve">, the noise density stabilizes, dominated by </w:t>
      </w:r>
      <w:r w:rsidRPr="00427B21">
        <w:rPr>
          <w:b/>
          <w:bCs/>
          <w:szCs w:val="24"/>
        </w:rPr>
        <w:t>thermal noise</w:t>
      </w:r>
      <w:r w:rsidRPr="00427B21">
        <w:rPr>
          <w:szCs w:val="24"/>
        </w:rPr>
        <w:t>.</w:t>
      </w:r>
    </w:p>
    <w:p w14:paraId="772C432E" w14:textId="523D0721" w:rsidR="00427B21" w:rsidRPr="00427B21" w:rsidRDefault="00427B21" w:rsidP="00427B21">
      <w:pPr>
        <w:pStyle w:val="a9"/>
        <w:numPr>
          <w:ilvl w:val="0"/>
          <w:numId w:val="4"/>
        </w:numPr>
        <w:rPr>
          <w:szCs w:val="24"/>
        </w:rPr>
      </w:pPr>
      <w:r w:rsidRPr="00427B21">
        <w:rPr>
          <w:b/>
          <w:bCs/>
          <w:szCs w:val="24"/>
        </w:rPr>
        <w:t>Bottom Curve (nV)</w:t>
      </w:r>
      <w:r w:rsidRPr="00427B21">
        <w:rPr>
          <w:szCs w:val="24"/>
        </w:rPr>
        <w:t xml:space="preserve"> → </w:t>
      </w:r>
      <w:r w:rsidRPr="00427B21">
        <w:rPr>
          <w:b/>
          <w:bCs/>
          <w:szCs w:val="24"/>
        </w:rPr>
        <w:t>Integrated RMS Noise</w:t>
      </w:r>
    </w:p>
    <w:p w14:paraId="781A40EE" w14:textId="77777777" w:rsidR="00427B21" w:rsidRPr="00427B21" w:rsidRDefault="00427B21" w:rsidP="00427B21">
      <w:pPr>
        <w:pStyle w:val="a9"/>
        <w:ind w:left="960"/>
        <w:rPr>
          <w:szCs w:val="24"/>
        </w:rPr>
      </w:pPr>
      <w:r w:rsidRPr="00427B21">
        <w:rPr>
          <w:b/>
          <w:bCs/>
          <w:szCs w:val="24"/>
        </w:rPr>
        <w:t>This curve represents the cumulative noise across the 10 Hz to 2 MHz band.</w:t>
      </w:r>
    </w:p>
    <w:p w14:paraId="4DD2F55F" w14:textId="03AEA3A9" w:rsidR="00427B21" w:rsidRPr="00427B21" w:rsidRDefault="00427B21" w:rsidP="00427B21">
      <w:pPr>
        <w:pStyle w:val="a9"/>
        <w:ind w:left="960"/>
        <w:rPr>
          <w:rFonts w:hint="eastAsia"/>
          <w:szCs w:val="24"/>
        </w:rPr>
      </w:pPr>
      <w:r w:rsidRPr="00427B21">
        <w:rPr>
          <w:b/>
          <w:bCs/>
          <w:szCs w:val="24"/>
        </w:rPr>
        <w:t>As frequency increases, total integrated noise accumulates</w:t>
      </w:r>
      <w:r w:rsidRPr="00427B21">
        <w:rPr>
          <w:szCs w:val="24"/>
        </w:rPr>
        <w:t>, leading to a higher noise voltage.</w:t>
      </w:r>
    </w:p>
    <w:p w14:paraId="73BFA8DC" w14:textId="0BEF681F" w:rsidR="00427B21" w:rsidRDefault="00427B21" w:rsidP="00427B21">
      <w:pPr>
        <w:pStyle w:val="a9"/>
        <w:numPr>
          <w:ilvl w:val="0"/>
          <w:numId w:val="1"/>
        </w:numPr>
        <w:rPr>
          <w:color w:val="0070C0"/>
          <w:szCs w:val="24"/>
        </w:rPr>
      </w:pPr>
      <w:r w:rsidRPr="00427B21">
        <w:rPr>
          <w:color w:val="0070C0"/>
          <w:szCs w:val="24"/>
        </w:rPr>
        <w:t>In addition, provide comparison tables of hand-calculated vs. final transistor sizes, and required specs (Table 1-1) vs. simulated specs. Comment on your results.</w:t>
      </w:r>
    </w:p>
    <w:p w14:paraId="1F0CA7A7" w14:textId="08458C7D" w:rsidR="006766F7" w:rsidRDefault="006766F7" w:rsidP="006766F7">
      <w:pPr>
        <w:pStyle w:val="a9"/>
        <w:ind w:left="360"/>
        <w:rPr>
          <w:szCs w:val="24"/>
        </w:rPr>
      </w:pPr>
      <w:r w:rsidRPr="006766F7">
        <w:rPr>
          <w:rFonts w:hint="eastAsia"/>
          <w:szCs w:val="24"/>
        </w:rPr>
        <w:lastRenderedPageBreak/>
        <w:t xml:space="preserve">Due to the </w:t>
      </w:r>
      <w:r w:rsidRPr="006766F7">
        <w:rPr>
          <w:szCs w:val="24"/>
        </w:rPr>
        <w:t>miscalculation</w:t>
      </w:r>
      <w:r w:rsidRPr="006766F7">
        <w:rPr>
          <w:rFonts w:hint="eastAsia"/>
          <w:szCs w:val="24"/>
        </w:rPr>
        <w:t xml:space="preserve"> of PM and </w:t>
      </w:r>
      <w:r w:rsidRPr="006766F7">
        <w:rPr>
          <w:szCs w:val="24"/>
        </w:rPr>
        <w:t>didn’t</w:t>
      </w:r>
      <w:r w:rsidRPr="006766F7">
        <w:rPr>
          <w:rFonts w:hint="eastAsia"/>
          <w:szCs w:val="24"/>
        </w:rPr>
        <w:t xml:space="preserve"> consider about the Vcm range, I redesign the circuit into following size</w:t>
      </w:r>
    </w:p>
    <w:p w14:paraId="710F54F2" w14:textId="58A5B028" w:rsidR="0011451E" w:rsidRDefault="0011451E" w:rsidP="006766F7">
      <w:pPr>
        <w:pStyle w:val="a9"/>
        <w:ind w:left="360"/>
        <w:rPr>
          <w:szCs w:val="24"/>
        </w:rPr>
      </w:pPr>
      <w:r w:rsidRPr="0011451E">
        <w:rPr>
          <w:szCs w:val="24"/>
        </w:rPr>
        <w:drawing>
          <wp:inline distT="0" distB="0" distL="0" distR="0" wp14:anchorId="6763C885" wp14:editId="34311B16">
            <wp:extent cx="3369018" cy="1893805"/>
            <wp:effectExtent l="0" t="0" r="3175" b="0"/>
            <wp:docPr id="1805312725" name="圖片 1" descr="一張含有 圖表, 工程製圖, 方案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12725" name="圖片 1" descr="一張含有 圖表, 工程製圖, 方案, 行 的圖片&#10;&#10;AI 產生的內容可能不正確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3200" cy="190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1429"/>
        <w:gridCol w:w="1398"/>
        <w:gridCol w:w="1398"/>
        <w:gridCol w:w="1231"/>
        <w:gridCol w:w="1250"/>
        <w:gridCol w:w="1230"/>
      </w:tblGrid>
      <w:tr w:rsidR="006766F7" w14:paraId="45F53B88" w14:textId="24F05D43" w:rsidTr="006766F7">
        <w:tc>
          <w:tcPr>
            <w:tcW w:w="1436" w:type="dxa"/>
          </w:tcPr>
          <w:p w14:paraId="3A15265D" w14:textId="77777777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</w:p>
        </w:tc>
        <w:tc>
          <w:tcPr>
            <w:tcW w:w="1399" w:type="dxa"/>
          </w:tcPr>
          <w:p w14:paraId="586D9B38" w14:textId="05BF26CE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Pre</w:t>
            </w:r>
          </w:p>
        </w:tc>
        <w:tc>
          <w:tcPr>
            <w:tcW w:w="1399" w:type="dxa"/>
          </w:tcPr>
          <w:p w14:paraId="7FE8A096" w14:textId="01E733EA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Post</w:t>
            </w:r>
          </w:p>
        </w:tc>
        <w:tc>
          <w:tcPr>
            <w:tcW w:w="1234" w:type="dxa"/>
          </w:tcPr>
          <w:p w14:paraId="1A659441" w14:textId="77777777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</w:p>
        </w:tc>
        <w:tc>
          <w:tcPr>
            <w:tcW w:w="1234" w:type="dxa"/>
          </w:tcPr>
          <w:p w14:paraId="28386BE6" w14:textId="587F5028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Pre</w:t>
            </w:r>
          </w:p>
        </w:tc>
        <w:tc>
          <w:tcPr>
            <w:tcW w:w="1234" w:type="dxa"/>
          </w:tcPr>
          <w:p w14:paraId="34369188" w14:textId="1DAEB093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Post</w:t>
            </w:r>
          </w:p>
        </w:tc>
      </w:tr>
      <w:tr w:rsidR="006766F7" w14:paraId="619DE324" w14:textId="2C79DF1B" w:rsidTr="006766F7">
        <w:tc>
          <w:tcPr>
            <w:tcW w:w="1436" w:type="dxa"/>
          </w:tcPr>
          <w:p w14:paraId="6BF9B9E7" w14:textId="68351BD3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Ibais</w:t>
            </w:r>
          </w:p>
        </w:tc>
        <w:tc>
          <w:tcPr>
            <w:tcW w:w="1399" w:type="dxa"/>
          </w:tcPr>
          <w:p w14:paraId="665DC987" w14:textId="1A9572F3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20u</w:t>
            </w:r>
          </w:p>
        </w:tc>
        <w:tc>
          <w:tcPr>
            <w:tcW w:w="1399" w:type="dxa"/>
          </w:tcPr>
          <w:p w14:paraId="37092E90" w14:textId="5D0CEFA1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20u</w:t>
            </w:r>
          </w:p>
        </w:tc>
        <w:tc>
          <w:tcPr>
            <w:tcW w:w="1234" w:type="dxa"/>
          </w:tcPr>
          <w:p w14:paraId="764C2114" w14:textId="03BE5364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Av</w:t>
            </w:r>
          </w:p>
        </w:tc>
        <w:tc>
          <w:tcPr>
            <w:tcW w:w="1234" w:type="dxa"/>
          </w:tcPr>
          <w:p w14:paraId="0CE61AAF" w14:textId="27FB5F98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196</w:t>
            </w:r>
          </w:p>
        </w:tc>
        <w:tc>
          <w:tcPr>
            <w:tcW w:w="1234" w:type="dxa"/>
          </w:tcPr>
          <w:p w14:paraId="5A70DA56" w14:textId="3C3B6DE9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146</w:t>
            </w:r>
          </w:p>
        </w:tc>
      </w:tr>
      <w:tr w:rsidR="006766F7" w14:paraId="7F800B93" w14:textId="3674F2AE" w:rsidTr="006766F7">
        <w:tc>
          <w:tcPr>
            <w:tcW w:w="1436" w:type="dxa"/>
          </w:tcPr>
          <w:p w14:paraId="44145ACE" w14:textId="023BDDE3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Cc</w:t>
            </w:r>
          </w:p>
        </w:tc>
        <w:tc>
          <w:tcPr>
            <w:tcW w:w="1399" w:type="dxa"/>
          </w:tcPr>
          <w:p w14:paraId="5BEC5FCF" w14:textId="5D32FF72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16p</w:t>
            </w:r>
          </w:p>
        </w:tc>
        <w:tc>
          <w:tcPr>
            <w:tcW w:w="1399" w:type="dxa"/>
          </w:tcPr>
          <w:p w14:paraId="16247346" w14:textId="0CC00E31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3p</w:t>
            </w:r>
          </w:p>
        </w:tc>
        <w:tc>
          <w:tcPr>
            <w:tcW w:w="1234" w:type="dxa"/>
          </w:tcPr>
          <w:p w14:paraId="0F670D90" w14:textId="5CEAB5AD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GBW</w:t>
            </w:r>
          </w:p>
        </w:tc>
        <w:tc>
          <w:tcPr>
            <w:tcW w:w="1234" w:type="dxa"/>
          </w:tcPr>
          <w:p w14:paraId="27D8806A" w14:textId="454BD71F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2.48M</w:t>
            </w:r>
          </w:p>
        </w:tc>
        <w:tc>
          <w:tcPr>
            <w:tcW w:w="1234" w:type="dxa"/>
          </w:tcPr>
          <w:p w14:paraId="3F8EC418" w14:textId="44E02035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2.3M</w:t>
            </w:r>
          </w:p>
        </w:tc>
      </w:tr>
      <w:tr w:rsidR="006766F7" w14:paraId="44EB1D61" w14:textId="6305A01D" w:rsidTr="006766F7">
        <w:tc>
          <w:tcPr>
            <w:tcW w:w="1436" w:type="dxa"/>
          </w:tcPr>
          <w:p w14:paraId="011FC50F" w14:textId="40B57311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M1</w:t>
            </w:r>
          </w:p>
        </w:tc>
        <w:tc>
          <w:tcPr>
            <w:tcW w:w="1399" w:type="dxa"/>
          </w:tcPr>
          <w:p w14:paraId="3AD76FEB" w14:textId="5C46F8FF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10u/0.18</w:t>
            </w:r>
            <w:r w:rsidR="0011451E">
              <w:rPr>
                <w:rFonts w:hint="eastAsia"/>
                <w:szCs w:val="24"/>
              </w:rPr>
              <w:t>u</w:t>
            </w:r>
          </w:p>
        </w:tc>
        <w:tc>
          <w:tcPr>
            <w:tcW w:w="1399" w:type="dxa"/>
          </w:tcPr>
          <w:p w14:paraId="75ED6F4C" w14:textId="66BC7B65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rFonts w:hint="eastAsia"/>
                <w:szCs w:val="24"/>
              </w:rPr>
              <w:t>u/0.</w:t>
            </w:r>
            <w:r>
              <w:rPr>
                <w:rFonts w:hint="eastAsia"/>
                <w:szCs w:val="24"/>
              </w:rPr>
              <w:t>27</w:t>
            </w:r>
            <w:r>
              <w:rPr>
                <w:rFonts w:hint="eastAsia"/>
                <w:szCs w:val="24"/>
              </w:rPr>
              <w:t>u</w:t>
            </w:r>
          </w:p>
        </w:tc>
        <w:tc>
          <w:tcPr>
            <w:tcW w:w="1234" w:type="dxa"/>
          </w:tcPr>
          <w:p w14:paraId="30D3B59D" w14:textId="02FCE06C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PM</w:t>
            </w:r>
          </w:p>
        </w:tc>
        <w:tc>
          <w:tcPr>
            <w:tcW w:w="1234" w:type="dxa"/>
          </w:tcPr>
          <w:p w14:paraId="534329CD" w14:textId="666ACF2B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60.18(mis)</w:t>
            </w:r>
          </w:p>
        </w:tc>
        <w:tc>
          <w:tcPr>
            <w:tcW w:w="1234" w:type="dxa"/>
          </w:tcPr>
          <w:p w14:paraId="69DC58BE" w14:textId="056DB579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80</w:t>
            </w:r>
          </w:p>
        </w:tc>
      </w:tr>
      <w:tr w:rsidR="006766F7" w14:paraId="463322FE" w14:textId="4545538E" w:rsidTr="006766F7">
        <w:tc>
          <w:tcPr>
            <w:tcW w:w="1436" w:type="dxa"/>
          </w:tcPr>
          <w:p w14:paraId="0AD2E7CF" w14:textId="477BA2E8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M2</w:t>
            </w:r>
          </w:p>
        </w:tc>
        <w:tc>
          <w:tcPr>
            <w:tcW w:w="1399" w:type="dxa"/>
          </w:tcPr>
          <w:p w14:paraId="5813B44F" w14:textId="47F2FB9A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10u/0.18u</w:t>
            </w:r>
          </w:p>
        </w:tc>
        <w:tc>
          <w:tcPr>
            <w:tcW w:w="1399" w:type="dxa"/>
          </w:tcPr>
          <w:p w14:paraId="06F918D0" w14:textId="4CD62A4F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2u/0.27u</w:t>
            </w:r>
          </w:p>
        </w:tc>
        <w:tc>
          <w:tcPr>
            <w:tcW w:w="1234" w:type="dxa"/>
          </w:tcPr>
          <w:p w14:paraId="1D399C6F" w14:textId="68B3E689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Swing</w:t>
            </w:r>
          </w:p>
        </w:tc>
        <w:tc>
          <w:tcPr>
            <w:tcW w:w="1234" w:type="dxa"/>
          </w:tcPr>
          <w:p w14:paraId="017B9CFE" w14:textId="02302FE7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1.56</w:t>
            </w:r>
          </w:p>
        </w:tc>
        <w:tc>
          <w:tcPr>
            <w:tcW w:w="1234" w:type="dxa"/>
          </w:tcPr>
          <w:p w14:paraId="0FA342F5" w14:textId="64D470F3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1.2</w:t>
            </w:r>
          </w:p>
        </w:tc>
      </w:tr>
      <w:tr w:rsidR="006766F7" w14:paraId="5F32F357" w14:textId="054C78B7" w:rsidTr="006766F7">
        <w:tc>
          <w:tcPr>
            <w:tcW w:w="1436" w:type="dxa"/>
          </w:tcPr>
          <w:p w14:paraId="32D24DDB" w14:textId="4EEEAC6B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M3</w:t>
            </w:r>
          </w:p>
        </w:tc>
        <w:tc>
          <w:tcPr>
            <w:tcW w:w="1399" w:type="dxa"/>
          </w:tcPr>
          <w:p w14:paraId="49018D65" w14:textId="7C72C67F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5</w:t>
            </w:r>
            <w:r>
              <w:rPr>
                <w:rFonts w:hint="eastAsia"/>
                <w:szCs w:val="24"/>
              </w:rPr>
              <w:t>u/0.18u</w:t>
            </w:r>
          </w:p>
        </w:tc>
        <w:tc>
          <w:tcPr>
            <w:tcW w:w="1399" w:type="dxa"/>
          </w:tcPr>
          <w:p w14:paraId="5B9A366E" w14:textId="4F21E760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2u/0.27u</w:t>
            </w:r>
          </w:p>
        </w:tc>
        <w:tc>
          <w:tcPr>
            <w:tcW w:w="1234" w:type="dxa"/>
          </w:tcPr>
          <w:p w14:paraId="4626F287" w14:textId="77777777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</w:p>
        </w:tc>
        <w:tc>
          <w:tcPr>
            <w:tcW w:w="1234" w:type="dxa"/>
          </w:tcPr>
          <w:p w14:paraId="54BD7652" w14:textId="77777777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</w:p>
        </w:tc>
        <w:tc>
          <w:tcPr>
            <w:tcW w:w="1234" w:type="dxa"/>
          </w:tcPr>
          <w:p w14:paraId="61BFB170" w14:textId="77777777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</w:p>
        </w:tc>
      </w:tr>
      <w:tr w:rsidR="006766F7" w14:paraId="04DD6462" w14:textId="1206EEEE" w:rsidTr="006766F7">
        <w:tc>
          <w:tcPr>
            <w:tcW w:w="1436" w:type="dxa"/>
          </w:tcPr>
          <w:p w14:paraId="40AE49B1" w14:textId="435C1DB7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M4</w:t>
            </w:r>
          </w:p>
        </w:tc>
        <w:tc>
          <w:tcPr>
            <w:tcW w:w="1399" w:type="dxa"/>
          </w:tcPr>
          <w:p w14:paraId="794DD327" w14:textId="3223D336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5</w:t>
            </w:r>
            <w:r>
              <w:rPr>
                <w:rFonts w:hint="eastAsia"/>
                <w:szCs w:val="24"/>
              </w:rPr>
              <w:t>u/0.18u</w:t>
            </w:r>
          </w:p>
        </w:tc>
        <w:tc>
          <w:tcPr>
            <w:tcW w:w="1399" w:type="dxa"/>
          </w:tcPr>
          <w:p w14:paraId="39AA86CA" w14:textId="62B61D13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2u/0.27u</w:t>
            </w:r>
          </w:p>
        </w:tc>
        <w:tc>
          <w:tcPr>
            <w:tcW w:w="1234" w:type="dxa"/>
          </w:tcPr>
          <w:p w14:paraId="5E01C487" w14:textId="77777777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</w:p>
        </w:tc>
        <w:tc>
          <w:tcPr>
            <w:tcW w:w="1234" w:type="dxa"/>
          </w:tcPr>
          <w:p w14:paraId="225543C8" w14:textId="77777777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</w:p>
        </w:tc>
        <w:tc>
          <w:tcPr>
            <w:tcW w:w="1234" w:type="dxa"/>
          </w:tcPr>
          <w:p w14:paraId="2F08E0C0" w14:textId="77777777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</w:p>
        </w:tc>
      </w:tr>
      <w:tr w:rsidR="006766F7" w14:paraId="4B066276" w14:textId="02A2F9C0" w:rsidTr="006766F7">
        <w:tc>
          <w:tcPr>
            <w:tcW w:w="1436" w:type="dxa"/>
          </w:tcPr>
          <w:p w14:paraId="2598B30A" w14:textId="3D6F1267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M5</w:t>
            </w:r>
          </w:p>
        </w:tc>
        <w:tc>
          <w:tcPr>
            <w:tcW w:w="1399" w:type="dxa"/>
          </w:tcPr>
          <w:p w14:paraId="6E195F45" w14:textId="54EF1CAC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5u/0.18u</w:t>
            </w:r>
          </w:p>
        </w:tc>
        <w:tc>
          <w:tcPr>
            <w:tcW w:w="1399" w:type="dxa"/>
          </w:tcPr>
          <w:p w14:paraId="5E68D5B2" w14:textId="14AB1905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2u/0.27u</w:t>
            </w:r>
          </w:p>
        </w:tc>
        <w:tc>
          <w:tcPr>
            <w:tcW w:w="1234" w:type="dxa"/>
          </w:tcPr>
          <w:p w14:paraId="76DB02C6" w14:textId="77777777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</w:p>
        </w:tc>
        <w:tc>
          <w:tcPr>
            <w:tcW w:w="1234" w:type="dxa"/>
          </w:tcPr>
          <w:p w14:paraId="36969D97" w14:textId="77777777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</w:p>
        </w:tc>
        <w:tc>
          <w:tcPr>
            <w:tcW w:w="1234" w:type="dxa"/>
          </w:tcPr>
          <w:p w14:paraId="4153DF9D" w14:textId="77777777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</w:p>
        </w:tc>
      </w:tr>
      <w:tr w:rsidR="006766F7" w14:paraId="5DF59B25" w14:textId="49B671F6" w:rsidTr="006766F7">
        <w:tc>
          <w:tcPr>
            <w:tcW w:w="1436" w:type="dxa"/>
          </w:tcPr>
          <w:p w14:paraId="701488C1" w14:textId="5095C973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M6</w:t>
            </w:r>
          </w:p>
        </w:tc>
        <w:tc>
          <w:tcPr>
            <w:tcW w:w="1399" w:type="dxa"/>
          </w:tcPr>
          <w:p w14:paraId="5ECF4B79" w14:textId="742BD89C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5u/0.18u</w:t>
            </w:r>
          </w:p>
        </w:tc>
        <w:tc>
          <w:tcPr>
            <w:tcW w:w="1399" w:type="dxa"/>
          </w:tcPr>
          <w:p w14:paraId="518F486F" w14:textId="5C2F10F9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  <w:r>
              <w:rPr>
                <w:rFonts w:hint="eastAsia"/>
                <w:szCs w:val="24"/>
              </w:rPr>
              <w:t>u/0.27u</w:t>
            </w:r>
          </w:p>
        </w:tc>
        <w:tc>
          <w:tcPr>
            <w:tcW w:w="1234" w:type="dxa"/>
          </w:tcPr>
          <w:p w14:paraId="00DA9E40" w14:textId="77777777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</w:p>
        </w:tc>
        <w:tc>
          <w:tcPr>
            <w:tcW w:w="1234" w:type="dxa"/>
          </w:tcPr>
          <w:p w14:paraId="69C1B2D2" w14:textId="77777777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</w:p>
        </w:tc>
        <w:tc>
          <w:tcPr>
            <w:tcW w:w="1234" w:type="dxa"/>
          </w:tcPr>
          <w:p w14:paraId="773ED8BC" w14:textId="77777777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</w:p>
        </w:tc>
      </w:tr>
      <w:tr w:rsidR="006766F7" w14:paraId="0FC5F947" w14:textId="410D937E" w:rsidTr="006766F7">
        <w:tc>
          <w:tcPr>
            <w:tcW w:w="1436" w:type="dxa"/>
          </w:tcPr>
          <w:p w14:paraId="6F9E4ED7" w14:textId="41C4E7D1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M7</w:t>
            </w:r>
          </w:p>
        </w:tc>
        <w:tc>
          <w:tcPr>
            <w:tcW w:w="1399" w:type="dxa"/>
          </w:tcPr>
          <w:p w14:paraId="274389F7" w14:textId="2EC24FC2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10</w:t>
            </w:r>
            <w:r>
              <w:rPr>
                <w:rFonts w:hint="eastAsia"/>
                <w:szCs w:val="24"/>
              </w:rPr>
              <w:t>u/0.18u</w:t>
            </w:r>
          </w:p>
        </w:tc>
        <w:tc>
          <w:tcPr>
            <w:tcW w:w="1399" w:type="dxa"/>
          </w:tcPr>
          <w:p w14:paraId="651085F2" w14:textId="77B83F08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10</w:t>
            </w:r>
            <w:r>
              <w:rPr>
                <w:rFonts w:hint="eastAsia"/>
                <w:szCs w:val="24"/>
              </w:rPr>
              <w:t>u/0.27u</w:t>
            </w:r>
          </w:p>
        </w:tc>
        <w:tc>
          <w:tcPr>
            <w:tcW w:w="1234" w:type="dxa"/>
          </w:tcPr>
          <w:p w14:paraId="45EF7E1D" w14:textId="77777777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</w:p>
        </w:tc>
        <w:tc>
          <w:tcPr>
            <w:tcW w:w="1234" w:type="dxa"/>
          </w:tcPr>
          <w:p w14:paraId="68996FD8" w14:textId="77777777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</w:p>
        </w:tc>
        <w:tc>
          <w:tcPr>
            <w:tcW w:w="1234" w:type="dxa"/>
          </w:tcPr>
          <w:p w14:paraId="40E01187" w14:textId="77777777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</w:p>
        </w:tc>
      </w:tr>
      <w:tr w:rsidR="006766F7" w14:paraId="65C6002C" w14:textId="6F0D5031" w:rsidTr="006766F7">
        <w:tc>
          <w:tcPr>
            <w:tcW w:w="1436" w:type="dxa"/>
          </w:tcPr>
          <w:p w14:paraId="099B49AB" w14:textId="6221215E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M8</w:t>
            </w:r>
          </w:p>
        </w:tc>
        <w:tc>
          <w:tcPr>
            <w:tcW w:w="1399" w:type="dxa"/>
          </w:tcPr>
          <w:p w14:paraId="2565CD5C" w14:textId="1986E3A6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10</w:t>
            </w:r>
            <w:r>
              <w:rPr>
                <w:rFonts w:hint="eastAsia"/>
                <w:szCs w:val="24"/>
              </w:rPr>
              <w:t>u/0.18u</w:t>
            </w:r>
          </w:p>
        </w:tc>
        <w:tc>
          <w:tcPr>
            <w:tcW w:w="1399" w:type="dxa"/>
          </w:tcPr>
          <w:p w14:paraId="4D840AA7" w14:textId="130BF582" w:rsidR="006766F7" w:rsidRDefault="0011451E" w:rsidP="006766F7">
            <w:pPr>
              <w:pStyle w:val="a9"/>
              <w:ind w:left="0"/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rFonts w:hint="eastAsia"/>
                <w:szCs w:val="24"/>
              </w:rPr>
              <w:t>0</w:t>
            </w:r>
            <w:r>
              <w:rPr>
                <w:rFonts w:hint="eastAsia"/>
                <w:szCs w:val="24"/>
              </w:rPr>
              <w:t>u/0.27u</w:t>
            </w:r>
          </w:p>
        </w:tc>
        <w:tc>
          <w:tcPr>
            <w:tcW w:w="1234" w:type="dxa"/>
          </w:tcPr>
          <w:p w14:paraId="5D998667" w14:textId="77777777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</w:p>
        </w:tc>
        <w:tc>
          <w:tcPr>
            <w:tcW w:w="1234" w:type="dxa"/>
          </w:tcPr>
          <w:p w14:paraId="6C7D021F" w14:textId="77777777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</w:p>
        </w:tc>
        <w:tc>
          <w:tcPr>
            <w:tcW w:w="1234" w:type="dxa"/>
          </w:tcPr>
          <w:p w14:paraId="6CCA5412" w14:textId="77777777" w:rsidR="006766F7" w:rsidRDefault="006766F7" w:rsidP="006766F7">
            <w:pPr>
              <w:pStyle w:val="a9"/>
              <w:ind w:left="0"/>
              <w:rPr>
                <w:rFonts w:hint="eastAsia"/>
                <w:szCs w:val="24"/>
              </w:rPr>
            </w:pPr>
          </w:p>
        </w:tc>
      </w:tr>
    </w:tbl>
    <w:p w14:paraId="6C2C6964" w14:textId="55C74A29" w:rsidR="006766F7" w:rsidRPr="006766F7" w:rsidRDefault="006766F7" w:rsidP="006766F7">
      <w:pPr>
        <w:pStyle w:val="a9"/>
        <w:ind w:left="360"/>
        <w:rPr>
          <w:rFonts w:hint="eastAsia"/>
          <w:szCs w:val="24"/>
        </w:rPr>
      </w:pPr>
    </w:p>
    <w:p w14:paraId="3B9128A3" w14:textId="68BE4818" w:rsidR="00427B21" w:rsidRDefault="00427B21" w:rsidP="00427B21">
      <w:pPr>
        <w:pStyle w:val="a9"/>
        <w:numPr>
          <w:ilvl w:val="0"/>
          <w:numId w:val="1"/>
        </w:numPr>
        <w:rPr>
          <w:color w:val="0070C0"/>
          <w:szCs w:val="24"/>
        </w:rPr>
      </w:pPr>
      <w:r w:rsidRPr="00427B21">
        <w:rPr>
          <w:color w:val="0070C0"/>
          <w:szCs w:val="24"/>
        </w:rPr>
        <w:t>Plot the magnitude and phase response of your amplifier. Measure the phase margin and unity gain frequency from simulations.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427B21" w14:paraId="4E00BB1F" w14:textId="77777777" w:rsidTr="004E3450">
        <w:tc>
          <w:tcPr>
            <w:tcW w:w="7936" w:type="dxa"/>
          </w:tcPr>
          <w:p w14:paraId="6D69D316" w14:textId="77777777" w:rsidR="00427B21" w:rsidRDefault="00427B21" w:rsidP="004E3450">
            <w:pPr>
              <w:pStyle w:val="a9"/>
              <w:ind w:left="0"/>
              <w:rPr>
                <w:color w:val="4472C4" w:themeColor="accent1"/>
                <w:szCs w:val="24"/>
              </w:rPr>
            </w:pPr>
            <w:r w:rsidRPr="00427B21">
              <w:rPr>
                <w:color w:val="4472C4" w:themeColor="accent1"/>
                <w:szCs w:val="24"/>
              </w:rPr>
              <w:drawing>
                <wp:inline distT="0" distB="0" distL="0" distR="0" wp14:anchorId="7FF07BDB" wp14:editId="7829D88D">
                  <wp:extent cx="4845020" cy="1903942"/>
                  <wp:effectExtent l="0" t="0" r="0" b="1270"/>
                  <wp:docPr id="724418047" name="圖片 1" descr="一張含有 文字, 行, 繪圖, 數字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418047" name="圖片 1" descr="一張含有 文字, 行, 繪圖, 數字 的圖片&#10;&#10;AI 產生的內容可能不正確。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189" cy="1906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3DE38" w14:textId="77777777" w:rsidR="00427B21" w:rsidRPr="00427B21" w:rsidRDefault="00427B21" w:rsidP="004E3450">
            <w:pPr>
              <w:pStyle w:val="a9"/>
              <w:numPr>
                <w:ilvl w:val="0"/>
                <w:numId w:val="4"/>
              </w:numPr>
              <w:rPr>
                <w:rFonts w:hint="eastAsia"/>
                <w:color w:val="4472C4" w:themeColor="accent1"/>
                <w:szCs w:val="24"/>
              </w:rPr>
            </w:pPr>
            <w:r w:rsidRPr="00427B21">
              <w:rPr>
                <w:rFonts w:hint="eastAsia"/>
                <w:szCs w:val="24"/>
              </w:rPr>
              <w:t>Gain= 43dB, GBW=2.3M</w:t>
            </w:r>
          </w:p>
        </w:tc>
      </w:tr>
      <w:tr w:rsidR="00427B21" w14:paraId="45D7B967" w14:textId="77777777" w:rsidTr="004E3450">
        <w:tc>
          <w:tcPr>
            <w:tcW w:w="7936" w:type="dxa"/>
          </w:tcPr>
          <w:p w14:paraId="0D17779F" w14:textId="77777777" w:rsidR="00427B21" w:rsidRDefault="00427B21" w:rsidP="004E3450">
            <w:pPr>
              <w:pStyle w:val="a9"/>
              <w:ind w:left="0"/>
              <w:rPr>
                <w:color w:val="4472C4" w:themeColor="accent1"/>
                <w:szCs w:val="24"/>
              </w:rPr>
            </w:pPr>
            <w:r w:rsidRPr="00427B21">
              <w:rPr>
                <w:color w:val="4472C4" w:themeColor="accent1"/>
                <w:szCs w:val="24"/>
              </w:rPr>
              <w:lastRenderedPageBreak/>
              <w:drawing>
                <wp:inline distT="0" distB="0" distL="0" distR="0" wp14:anchorId="0B4F2C59" wp14:editId="78659394">
                  <wp:extent cx="4897024" cy="1932043"/>
                  <wp:effectExtent l="0" t="0" r="0" b="0"/>
                  <wp:docPr id="1532639260" name="圖片 1" descr="一張含有 文字, 行, 繪圖, 數字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639260" name="圖片 1" descr="一張含有 文字, 行, 繪圖, 數字 的圖片&#10;&#10;AI 產生的內容可能不正確。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771" cy="193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54BCB1" w14:textId="77777777" w:rsidR="00427B21" w:rsidRPr="00427B21" w:rsidRDefault="00427B21" w:rsidP="004E3450">
            <w:pPr>
              <w:pStyle w:val="a9"/>
              <w:numPr>
                <w:ilvl w:val="0"/>
                <w:numId w:val="4"/>
              </w:numPr>
              <w:rPr>
                <w:rFonts w:hint="eastAsia"/>
                <w:szCs w:val="24"/>
              </w:rPr>
            </w:pPr>
            <w:r>
              <w:rPr>
                <w:rFonts w:hint="eastAsia"/>
                <w:szCs w:val="24"/>
              </w:rPr>
              <w:t>PM= Gain=1</w:t>
            </w:r>
            <w:r>
              <w:rPr>
                <w:szCs w:val="24"/>
              </w:rPr>
              <w:t>’</w:t>
            </w:r>
            <w:r>
              <w:rPr>
                <w:rFonts w:hint="eastAsia"/>
                <w:szCs w:val="24"/>
              </w:rPr>
              <w:t>s phase= 180-80.6 degree</w:t>
            </w:r>
          </w:p>
        </w:tc>
      </w:tr>
    </w:tbl>
    <w:p w14:paraId="6A62DA9E" w14:textId="058399D7" w:rsidR="00427B21" w:rsidRDefault="008C4D40" w:rsidP="00427B21">
      <w:pPr>
        <w:pStyle w:val="a9"/>
        <w:numPr>
          <w:ilvl w:val="0"/>
          <w:numId w:val="1"/>
        </w:numPr>
        <w:rPr>
          <w:color w:val="0070C0"/>
          <w:szCs w:val="24"/>
        </w:rPr>
      </w:pPr>
      <w:r w:rsidRPr="008C4D40">
        <w:rPr>
          <w:color w:val="0070C0"/>
          <w:szCs w:val="24"/>
        </w:rPr>
        <w:t>Simulate statistical simulation, Monte-Carlo, for GBW, Phase Margin and DC gain at least 200 points. Plot the histograms.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8C4D40" w14:paraId="7E20F5D9" w14:textId="77777777" w:rsidTr="008C4D40">
        <w:tc>
          <w:tcPr>
            <w:tcW w:w="7936" w:type="dxa"/>
          </w:tcPr>
          <w:p w14:paraId="18DD5560" w14:textId="366CD95F" w:rsidR="008C4D40" w:rsidRDefault="008C4D40" w:rsidP="008C4D40">
            <w:pPr>
              <w:pStyle w:val="a9"/>
              <w:ind w:left="0"/>
              <w:rPr>
                <w:rFonts w:hint="eastAsia"/>
                <w:color w:val="0070C0"/>
                <w:szCs w:val="24"/>
              </w:rPr>
            </w:pPr>
            <w:r w:rsidRPr="008C4D40">
              <w:rPr>
                <w:color w:val="0070C0"/>
                <w:szCs w:val="24"/>
              </w:rPr>
              <w:drawing>
                <wp:inline distT="0" distB="0" distL="0" distR="0" wp14:anchorId="08DBF04D" wp14:editId="3780BB6D">
                  <wp:extent cx="4896485" cy="1173128"/>
                  <wp:effectExtent l="0" t="0" r="0" b="8255"/>
                  <wp:docPr id="113196997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96997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8722" cy="117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D40" w14:paraId="64F9EEDF" w14:textId="77777777" w:rsidTr="008C4D40">
        <w:tc>
          <w:tcPr>
            <w:tcW w:w="7936" w:type="dxa"/>
          </w:tcPr>
          <w:p w14:paraId="51848BF4" w14:textId="73CF5408" w:rsidR="008C4D40" w:rsidRDefault="008C4D40" w:rsidP="008C4D40">
            <w:pPr>
              <w:pStyle w:val="a9"/>
              <w:ind w:left="0"/>
              <w:rPr>
                <w:rFonts w:hint="eastAsia"/>
                <w:color w:val="0070C0"/>
                <w:szCs w:val="24"/>
              </w:rPr>
            </w:pPr>
            <w:r w:rsidRPr="008C4D40">
              <w:rPr>
                <w:color w:val="0070C0"/>
                <w:szCs w:val="24"/>
              </w:rPr>
              <w:drawing>
                <wp:inline distT="0" distB="0" distL="0" distR="0" wp14:anchorId="73D7A054" wp14:editId="7384BA28">
                  <wp:extent cx="4865706" cy="1928474"/>
                  <wp:effectExtent l="0" t="0" r="0" b="0"/>
                  <wp:docPr id="158118142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118142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606" cy="1933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D40" w14:paraId="3CFF7594" w14:textId="77777777" w:rsidTr="008C4D40">
        <w:tc>
          <w:tcPr>
            <w:tcW w:w="7936" w:type="dxa"/>
          </w:tcPr>
          <w:p w14:paraId="634DDC0B" w14:textId="157D67A0" w:rsidR="008C4D40" w:rsidRDefault="008C4D40" w:rsidP="008C4D40">
            <w:pPr>
              <w:pStyle w:val="a9"/>
              <w:ind w:left="0"/>
              <w:rPr>
                <w:rFonts w:hint="eastAsia"/>
                <w:color w:val="0070C0"/>
                <w:szCs w:val="24"/>
              </w:rPr>
            </w:pPr>
            <w:r w:rsidRPr="008C4D40">
              <w:rPr>
                <w:color w:val="0070C0"/>
                <w:szCs w:val="24"/>
              </w:rPr>
              <w:drawing>
                <wp:inline distT="0" distB="0" distL="0" distR="0" wp14:anchorId="06FD3454" wp14:editId="70662CFA">
                  <wp:extent cx="4966362" cy="1942657"/>
                  <wp:effectExtent l="0" t="0" r="5715" b="635"/>
                  <wp:docPr id="867190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1900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1739" cy="194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D40" w14:paraId="6F68FBAE" w14:textId="77777777" w:rsidTr="008C4D40">
        <w:tc>
          <w:tcPr>
            <w:tcW w:w="7936" w:type="dxa"/>
          </w:tcPr>
          <w:p w14:paraId="2F4E719A" w14:textId="0D6B3300" w:rsidR="008C4D40" w:rsidRDefault="008C4D40" w:rsidP="008C4D40">
            <w:pPr>
              <w:pStyle w:val="a9"/>
              <w:ind w:left="0"/>
              <w:rPr>
                <w:rFonts w:hint="eastAsia"/>
                <w:color w:val="0070C0"/>
                <w:szCs w:val="24"/>
              </w:rPr>
            </w:pPr>
            <w:r w:rsidRPr="008C4D40">
              <w:rPr>
                <w:color w:val="0070C0"/>
                <w:szCs w:val="24"/>
              </w:rPr>
              <w:lastRenderedPageBreak/>
              <w:drawing>
                <wp:inline distT="0" distB="0" distL="0" distR="0" wp14:anchorId="649038C0" wp14:editId="6761CFE1">
                  <wp:extent cx="4930121" cy="1971811"/>
                  <wp:effectExtent l="0" t="0" r="4445" b="0"/>
                  <wp:docPr id="119568572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68572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1353" cy="1976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2926AE" w14:textId="6DF192B1" w:rsidR="008C4D40" w:rsidRDefault="008C4D40" w:rsidP="008C4D40">
      <w:pPr>
        <w:pStyle w:val="a9"/>
        <w:numPr>
          <w:ilvl w:val="0"/>
          <w:numId w:val="1"/>
        </w:numPr>
        <w:rPr>
          <w:color w:val="0070C0"/>
          <w:szCs w:val="24"/>
        </w:rPr>
      </w:pPr>
      <w:r w:rsidRPr="008C4D40">
        <w:rPr>
          <w:color w:val="0070C0"/>
          <w:szCs w:val="24"/>
        </w:rPr>
        <w:t>Close the loop to implement a unity gain buffer (b factor =1) and measure the step response for an input step of 20mV. Report the results.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8C4D40" w14:paraId="4594465B" w14:textId="77777777" w:rsidTr="008C4D40">
        <w:tc>
          <w:tcPr>
            <w:tcW w:w="8296" w:type="dxa"/>
          </w:tcPr>
          <w:p w14:paraId="35DB9FF5" w14:textId="599E4B1C" w:rsidR="008C4D40" w:rsidRDefault="008C4D40" w:rsidP="008C4D40">
            <w:pPr>
              <w:pStyle w:val="a9"/>
              <w:ind w:left="0"/>
              <w:jc w:val="center"/>
              <w:rPr>
                <w:rFonts w:hint="eastAsia"/>
                <w:color w:val="0070C0"/>
                <w:szCs w:val="24"/>
              </w:rPr>
            </w:pPr>
            <w:r w:rsidRPr="008C4D40">
              <w:rPr>
                <w:color w:val="0070C0"/>
                <w:szCs w:val="24"/>
              </w:rPr>
              <w:drawing>
                <wp:inline distT="0" distB="0" distL="0" distR="0" wp14:anchorId="28B45953" wp14:editId="61386321">
                  <wp:extent cx="3549081" cy="2067663"/>
                  <wp:effectExtent l="0" t="0" r="0" b="8890"/>
                  <wp:docPr id="18437863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78635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325" cy="207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D40" w14:paraId="35D66526" w14:textId="77777777" w:rsidTr="008C4D40">
        <w:tc>
          <w:tcPr>
            <w:tcW w:w="8296" w:type="dxa"/>
          </w:tcPr>
          <w:p w14:paraId="645BEE6B" w14:textId="14EFC9AF" w:rsidR="008C4D40" w:rsidRDefault="008C4D40" w:rsidP="008C4D40">
            <w:pPr>
              <w:pStyle w:val="a9"/>
              <w:ind w:left="0"/>
              <w:rPr>
                <w:rFonts w:hint="eastAsia"/>
                <w:color w:val="0070C0"/>
                <w:szCs w:val="24"/>
              </w:rPr>
            </w:pPr>
            <w:r w:rsidRPr="008C4D40">
              <w:rPr>
                <w:color w:val="0070C0"/>
                <w:szCs w:val="24"/>
              </w:rPr>
              <w:drawing>
                <wp:inline distT="0" distB="0" distL="0" distR="0" wp14:anchorId="4E18FC77" wp14:editId="74E60A43">
                  <wp:extent cx="4888357" cy="1945691"/>
                  <wp:effectExtent l="0" t="0" r="7620" b="0"/>
                  <wp:docPr id="77404295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404295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108" cy="1949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DB91F1" w14:textId="77777777" w:rsidR="008C4D40" w:rsidRPr="008C4D40" w:rsidRDefault="008C4D40" w:rsidP="008C4D40">
      <w:pPr>
        <w:rPr>
          <w:rFonts w:hint="eastAsia"/>
          <w:color w:val="0070C0"/>
          <w:szCs w:val="24"/>
        </w:rPr>
      </w:pPr>
    </w:p>
    <w:p w14:paraId="0680D540" w14:textId="2B91FB6B" w:rsidR="008C4D40" w:rsidRDefault="008C4D40" w:rsidP="008C4D40">
      <w:pPr>
        <w:pStyle w:val="a9"/>
        <w:numPr>
          <w:ilvl w:val="0"/>
          <w:numId w:val="1"/>
        </w:numPr>
        <w:rPr>
          <w:color w:val="0070C0"/>
          <w:szCs w:val="24"/>
        </w:rPr>
      </w:pPr>
      <w:r w:rsidRPr="008C4D40">
        <w:rPr>
          <w:color w:val="0070C0"/>
          <w:szCs w:val="24"/>
        </w:rPr>
        <w:t>Close the loop with two resistors of 100kΩ and/or larger to implement a 6dB gain inverting amplifier. Report the 250mV step response. Any ringing? Explain your results.</w:t>
      </w:r>
      <w:r w:rsidR="00354BD2" w:rsidRPr="00354BD2">
        <w:rPr>
          <w:noProof/>
        </w:rPr>
        <w:t xml:space="preserve"> </w:t>
      </w:r>
    </w:p>
    <w:p w14:paraId="7C6A83F4" w14:textId="25EA5ABC" w:rsidR="00354BD2" w:rsidRDefault="00354BD2" w:rsidP="00354BD2">
      <w:pPr>
        <w:pStyle w:val="a9"/>
        <w:ind w:left="360"/>
        <w:rPr>
          <w:rFonts w:hint="eastAsia"/>
          <w:color w:val="0070C0"/>
          <w:szCs w:val="24"/>
        </w:rPr>
      </w:pPr>
      <w:r w:rsidRPr="00354BD2">
        <w:rPr>
          <w:color w:val="0070C0"/>
          <w:szCs w:val="24"/>
        </w:rPr>
        <w:lastRenderedPageBreak/>
        <w:drawing>
          <wp:inline distT="0" distB="0" distL="0" distR="0" wp14:anchorId="2AA79AB1" wp14:editId="117B9F5A">
            <wp:extent cx="4350984" cy="1759566"/>
            <wp:effectExtent l="0" t="0" r="0" b="0"/>
            <wp:docPr id="282097408" name="圖片 1" descr="一張含有 文字, 字型, 圖表, 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97408" name="圖片 1" descr="一張含有 文字, 字型, 圖表, 行 的圖片&#10;&#10;AI 產生的內容可能不正確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5311" cy="177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8C4D40" w14:paraId="0112C7E7" w14:textId="77777777" w:rsidTr="00354BD2">
        <w:tc>
          <w:tcPr>
            <w:tcW w:w="7936" w:type="dxa"/>
          </w:tcPr>
          <w:p w14:paraId="00561290" w14:textId="556B1C0E" w:rsidR="008C4D40" w:rsidRDefault="008C4D40" w:rsidP="008C4D40">
            <w:pPr>
              <w:pStyle w:val="a9"/>
              <w:ind w:left="0"/>
              <w:jc w:val="center"/>
              <w:rPr>
                <w:rFonts w:hint="eastAsia"/>
                <w:color w:val="0070C0"/>
                <w:szCs w:val="24"/>
              </w:rPr>
            </w:pPr>
            <w:r w:rsidRPr="008C4D40">
              <w:rPr>
                <w:color w:val="0070C0"/>
                <w:szCs w:val="24"/>
              </w:rPr>
              <w:drawing>
                <wp:inline distT="0" distB="0" distL="0" distR="0" wp14:anchorId="09201736" wp14:editId="22493F5D">
                  <wp:extent cx="3651794" cy="2361839"/>
                  <wp:effectExtent l="0" t="0" r="6350" b="635"/>
                  <wp:docPr id="70766797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66797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447" cy="2368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D40" w14:paraId="2DE4DB48" w14:textId="77777777" w:rsidTr="00354BD2">
        <w:tc>
          <w:tcPr>
            <w:tcW w:w="7936" w:type="dxa"/>
          </w:tcPr>
          <w:p w14:paraId="488B9520" w14:textId="7DE27788" w:rsidR="008C4D40" w:rsidRDefault="008C4D40" w:rsidP="008C4D40">
            <w:pPr>
              <w:pStyle w:val="a9"/>
              <w:ind w:left="0"/>
              <w:rPr>
                <w:rFonts w:hint="eastAsia"/>
                <w:color w:val="0070C0"/>
                <w:szCs w:val="24"/>
              </w:rPr>
            </w:pPr>
            <w:r w:rsidRPr="008C4D40">
              <w:rPr>
                <w:color w:val="0070C0"/>
                <w:szCs w:val="24"/>
              </w:rPr>
              <w:drawing>
                <wp:inline distT="0" distB="0" distL="0" distR="0" wp14:anchorId="7410A8D2" wp14:editId="31713936">
                  <wp:extent cx="4907464" cy="1967476"/>
                  <wp:effectExtent l="0" t="0" r="7620" b="0"/>
                  <wp:docPr id="28197090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97090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017" cy="1970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E7C3F2" w14:textId="7F23E103" w:rsidR="00354BD2" w:rsidRPr="00354BD2" w:rsidRDefault="00354BD2" w:rsidP="00354BD2">
      <w:pPr>
        <w:pStyle w:val="a9"/>
        <w:numPr>
          <w:ilvl w:val="0"/>
          <w:numId w:val="4"/>
        </w:numPr>
        <w:rPr>
          <w:szCs w:val="24"/>
        </w:rPr>
      </w:pPr>
      <w:r w:rsidRPr="00354BD2">
        <w:rPr>
          <w:b/>
          <w:bCs/>
          <w:szCs w:val="24"/>
        </w:rPr>
        <w:t>PM &gt; 60°</w:t>
      </w:r>
      <w:r w:rsidRPr="00354BD2">
        <w:rPr>
          <w:szCs w:val="24"/>
        </w:rPr>
        <w:t xml:space="preserve"> → Smooth response, minimal overshoot or ringing.</w:t>
      </w:r>
    </w:p>
    <w:p w14:paraId="7354F739" w14:textId="0EB5D583" w:rsidR="00354BD2" w:rsidRPr="00354BD2" w:rsidRDefault="00354BD2" w:rsidP="00354BD2">
      <w:pPr>
        <w:pStyle w:val="a9"/>
        <w:numPr>
          <w:ilvl w:val="0"/>
          <w:numId w:val="4"/>
        </w:numPr>
        <w:rPr>
          <w:szCs w:val="24"/>
        </w:rPr>
      </w:pPr>
      <w:r w:rsidRPr="00354BD2">
        <w:rPr>
          <w:b/>
          <w:bCs/>
          <w:szCs w:val="24"/>
        </w:rPr>
        <w:t>PM 30° ~ 60°</w:t>
      </w:r>
      <w:r w:rsidRPr="00354BD2">
        <w:rPr>
          <w:szCs w:val="24"/>
        </w:rPr>
        <w:t xml:space="preserve"> → Some overshoot and slight ringing.</w:t>
      </w:r>
    </w:p>
    <w:p w14:paraId="7FD04353" w14:textId="0EFED945" w:rsidR="008C4D40" w:rsidRPr="00354BD2" w:rsidRDefault="00354BD2" w:rsidP="00354BD2">
      <w:pPr>
        <w:pStyle w:val="a9"/>
        <w:numPr>
          <w:ilvl w:val="0"/>
          <w:numId w:val="4"/>
        </w:numPr>
        <w:rPr>
          <w:rFonts w:hint="eastAsia"/>
          <w:szCs w:val="24"/>
        </w:rPr>
      </w:pPr>
      <w:r w:rsidRPr="00354BD2">
        <w:rPr>
          <w:b/>
          <w:bCs/>
          <w:szCs w:val="24"/>
        </w:rPr>
        <w:t>PM &lt; 30°</w:t>
      </w:r>
      <w:r w:rsidRPr="00354BD2">
        <w:rPr>
          <w:szCs w:val="24"/>
        </w:rPr>
        <w:t xml:space="preserve"> → Significant overshoot, potential sustained oscillation</w:t>
      </w:r>
    </w:p>
    <w:sectPr w:rsidR="008C4D40" w:rsidRPr="00354BD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87710B"/>
    <w:multiLevelType w:val="multilevel"/>
    <w:tmpl w:val="174AF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111458"/>
    <w:multiLevelType w:val="hybridMultilevel"/>
    <w:tmpl w:val="37C61296"/>
    <w:lvl w:ilvl="0" w:tplc="7D5A51A4">
      <w:start w:val="1"/>
      <w:numFmt w:val="bullet"/>
      <w:lvlText w:val=""/>
      <w:lvlJc w:val="left"/>
      <w:pPr>
        <w:ind w:left="905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47160C2"/>
    <w:multiLevelType w:val="multilevel"/>
    <w:tmpl w:val="68B0B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4E2EC8"/>
    <w:multiLevelType w:val="hybridMultilevel"/>
    <w:tmpl w:val="EF645A58"/>
    <w:lvl w:ilvl="0" w:tplc="8872F1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5E01772"/>
    <w:multiLevelType w:val="hybridMultilevel"/>
    <w:tmpl w:val="DC1A501C"/>
    <w:lvl w:ilvl="0" w:tplc="A440B42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699838A0"/>
    <w:multiLevelType w:val="hybridMultilevel"/>
    <w:tmpl w:val="36B893C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177038795">
    <w:abstractNumId w:val="3"/>
  </w:num>
  <w:num w:numId="2" w16cid:durableId="264120416">
    <w:abstractNumId w:val="4"/>
  </w:num>
  <w:num w:numId="3" w16cid:durableId="826095178">
    <w:abstractNumId w:val="5"/>
  </w:num>
  <w:num w:numId="4" w16cid:durableId="1225678307">
    <w:abstractNumId w:val="1"/>
  </w:num>
  <w:num w:numId="5" w16cid:durableId="1183934487">
    <w:abstractNumId w:val="0"/>
  </w:num>
  <w:num w:numId="6" w16cid:durableId="102852635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DA4"/>
    <w:rsid w:val="0011451E"/>
    <w:rsid w:val="00131C1F"/>
    <w:rsid w:val="00354BD2"/>
    <w:rsid w:val="003F3413"/>
    <w:rsid w:val="00401ABC"/>
    <w:rsid w:val="00427B21"/>
    <w:rsid w:val="006766F7"/>
    <w:rsid w:val="008C4D40"/>
    <w:rsid w:val="00A8292E"/>
    <w:rsid w:val="00D95DA4"/>
    <w:rsid w:val="00EB7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FC54EE"/>
  <w15:chartTrackingRefBased/>
  <w15:docId w15:val="{1AF9CED5-DBFA-4617-8C3B-5CF5C0932F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1C1F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95DA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95D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95DA4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95DA4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95DA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95DA4"/>
    <w:pPr>
      <w:keepNext/>
      <w:keepLines/>
      <w:spacing w:before="4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95DA4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95DA4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95DA4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D95DA4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D95DA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D95DA4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D95DA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D95DA4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D95DA4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D95DA4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D95DA4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D95DA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95DA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D95D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95DA4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D95DA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95DA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D95DA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95DA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95DA4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95DA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D95DA4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D95DA4"/>
    <w:rPr>
      <w:b/>
      <w:bCs/>
      <w:smallCaps/>
      <w:color w:val="2F5496" w:themeColor="accent1" w:themeShade="BF"/>
      <w:spacing w:val="5"/>
    </w:rPr>
  </w:style>
  <w:style w:type="table" w:styleId="ae">
    <w:name w:val="Table Grid"/>
    <w:basedOn w:val="a1"/>
    <w:uiPriority w:val="39"/>
    <w:rsid w:val="00401A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4923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9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5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8</Pages>
  <Words>477</Words>
  <Characters>2724</Characters>
  <Application>Microsoft Office Word</Application>
  <DocSecurity>0</DocSecurity>
  <Lines>22</Lines>
  <Paragraphs>6</Paragraphs>
  <ScaleCrop>false</ScaleCrop>
  <Company/>
  <LinksUpToDate>false</LinksUpToDate>
  <CharactersWithSpaces>3195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宇皓 陳</dc:creator>
  <cp:keywords/>
  <dc:description/>
  <cp:lastModifiedBy>宇皓 陳</cp:lastModifiedBy>
  <cp:revision>3</cp:revision>
  <dcterms:created xsi:type="dcterms:W3CDTF">2025-02-10T05:04:00Z</dcterms:created>
  <dcterms:modified xsi:type="dcterms:W3CDTF">2025-02-10T06:00:00Z</dcterms:modified>
</cp:coreProperties>
</file>